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48DA3909" w14:textId="78B8DF66" w:rsidR="0036349C" w:rsidRPr="00177744" w:rsidRDefault="008A4B27" w:rsidP="0036349C">
      <w:pPr>
        <w:spacing w:after="240"/>
        <w:ind w:left="357"/>
        <w:jc w:val="center"/>
        <w:rPr>
          <w:b/>
          <w:bCs/>
          <w:sz w:val="22"/>
          <w:szCs w:val="22"/>
        </w:rPr>
      </w:pPr>
      <w:bookmarkStart w:id="0" w:name="_Hlk200544609"/>
      <w:r>
        <w:rPr>
          <w:b/>
          <w:bCs/>
          <w:sz w:val="22"/>
          <w:szCs w:val="22"/>
        </w:rPr>
        <w:t xml:space="preserve">SMULKI </w:t>
      </w:r>
      <w:r w:rsidR="00FA4349" w:rsidRPr="00562BEE">
        <w:rPr>
          <w:b/>
          <w:bCs/>
          <w:sz w:val="22"/>
          <w:szCs w:val="22"/>
        </w:rPr>
        <w:t>L</w:t>
      </w:r>
      <w:r w:rsidR="00562BEE" w:rsidRPr="00562BEE">
        <w:rPr>
          <w:b/>
          <w:bCs/>
          <w:sz w:val="22"/>
          <w:szCs w:val="22"/>
        </w:rPr>
        <w:t>ABOROATORINĖ</w:t>
      </w:r>
      <w:r w:rsidR="00562BEE">
        <w:t xml:space="preserve"> </w:t>
      </w:r>
      <w:r w:rsidR="00177744" w:rsidRPr="00177744">
        <w:rPr>
          <w:b/>
          <w:bCs/>
          <w:sz w:val="22"/>
          <w:szCs w:val="22"/>
        </w:rPr>
        <w:t xml:space="preserve">ĮRANGA </w:t>
      </w:r>
      <w:bookmarkEnd w:id="0"/>
      <w:r w:rsidR="004C484E">
        <w:rPr>
          <w:b/>
          <w:bCs/>
          <w:sz w:val="22"/>
          <w:szCs w:val="22"/>
        </w:rPr>
        <w:t>V</w:t>
      </w:r>
      <w:r w:rsidR="00562BEE">
        <w:rPr>
          <w:b/>
          <w:bCs/>
          <w:sz w:val="22"/>
          <w:szCs w:val="22"/>
        </w:rPr>
        <w:t xml:space="preserve"> (PTC) </w:t>
      </w:r>
      <w:r w:rsidR="00177744" w:rsidRPr="00177744">
        <w:rPr>
          <w:b/>
          <w:bCs/>
          <w:sz w:val="22"/>
          <w:szCs w:val="22"/>
        </w:rPr>
        <w:t xml:space="preserve">NR. </w:t>
      </w:r>
      <w:r w:rsidR="000E74F3">
        <w:rPr>
          <w:b/>
          <w:bCs/>
          <w:sz w:val="22"/>
          <w:szCs w:val="22"/>
        </w:rPr>
        <w:t>1070</w:t>
      </w:r>
      <w:r w:rsidR="004C484E">
        <w:rPr>
          <w:b/>
          <w:bCs/>
          <w:sz w:val="22"/>
          <w:szCs w:val="22"/>
        </w:rPr>
        <w:t>5-1</w:t>
      </w:r>
    </w:p>
    <w:p w14:paraId="10990D51" w14:textId="77777777" w:rsidR="009729B4" w:rsidRPr="00CA3739" w:rsidRDefault="009729B4" w:rsidP="009729B4">
      <w:pPr>
        <w:pStyle w:val="Body2"/>
        <w:rPr>
          <w:sz w:val="16"/>
          <w:szCs w:val="16"/>
          <w:lang w:val="lt-LT"/>
        </w:rPr>
      </w:pPr>
    </w:p>
    <w:p w14:paraId="28CCFF19" w14:textId="088CC09D" w:rsidR="00FF361C" w:rsidRPr="004927FA" w:rsidRDefault="004D35E3" w:rsidP="007E718F">
      <w:pPr>
        <w:ind w:left="851"/>
        <w:jc w:val="both"/>
        <w:rPr>
          <w:sz w:val="22"/>
          <w:szCs w:val="22"/>
          <w:lang w:val="lt-LT"/>
        </w:rPr>
      </w:pPr>
      <w:r w:rsidRPr="00147C33">
        <w:rPr>
          <w:color w:val="000000" w:themeColor="text1"/>
          <w:sz w:val="22"/>
          <w:szCs w:val="22"/>
          <w:lang w:val="lt-LT"/>
        </w:rPr>
        <w:tab/>
      </w:r>
      <w:r w:rsidRPr="004927FA">
        <w:rPr>
          <w:color w:val="000000" w:themeColor="text1"/>
          <w:sz w:val="22"/>
          <w:szCs w:val="22"/>
          <w:lang w:val="lt-LT"/>
        </w:rPr>
        <w:t>1.</w:t>
      </w:r>
      <w:r w:rsidR="006D4DF7" w:rsidRPr="004927FA">
        <w:rPr>
          <w:color w:val="000000" w:themeColor="text1"/>
          <w:sz w:val="22"/>
          <w:szCs w:val="22"/>
          <w:lang w:val="lt-LT"/>
        </w:rPr>
        <w:t xml:space="preserve"> </w:t>
      </w:r>
      <w:r w:rsidR="00C45FB1" w:rsidRPr="004927FA">
        <w:rPr>
          <w:color w:val="000000" w:themeColor="text1"/>
          <w:sz w:val="22"/>
          <w:szCs w:val="22"/>
          <w:lang w:val="lt-LT"/>
        </w:rPr>
        <w:t>Perkančioji organizacija VšĮ Vilniaus universiteto ligoninė Santaros klinikos (toliau - PO), vykdydama viešąjį pirkimą, numato įsigyti</w:t>
      </w:r>
      <w:r w:rsidR="00C45FB1" w:rsidRPr="004927FA">
        <w:rPr>
          <w:sz w:val="22"/>
          <w:szCs w:val="22"/>
          <w:lang w:val="lt-LT"/>
        </w:rPr>
        <w:t xml:space="preserve"> </w:t>
      </w:r>
      <w:r w:rsidR="004C484E">
        <w:rPr>
          <w:sz w:val="22"/>
          <w:szCs w:val="22"/>
          <w:lang w:val="lt-LT"/>
        </w:rPr>
        <w:t xml:space="preserve">smulkę </w:t>
      </w:r>
      <w:r w:rsidR="000E74F3" w:rsidRPr="004927FA">
        <w:rPr>
          <w:sz w:val="22"/>
          <w:szCs w:val="22"/>
          <w:lang w:val="lt-LT"/>
        </w:rPr>
        <w:t xml:space="preserve">laboratorinę </w:t>
      </w:r>
      <w:r w:rsidR="0036349C" w:rsidRPr="004927FA">
        <w:rPr>
          <w:sz w:val="22"/>
          <w:szCs w:val="22"/>
          <w:lang w:val="lt-LT"/>
        </w:rPr>
        <w:t>įrang</w:t>
      </w:r>
      <w:r w:rsidR="002A017E" w:rsidRPr="004927FA">
        <w:rPr>
          <w:sz w:val="22"/>
          <w:szCs w:val="22"/>
          <w:lang w:val="lt-LT"/>
        </w:rPr>
        <w:t>ą</w:t>
      </w:r>
      <w:r w:rsidR="0036349C" w:rsidRPr="004927FA">
        <w:rPr>
          <w:sz w:val="22"/>
          <w:szCs w:val="22"/>
          <w:lang w:val="lt-LT"/>
        </w:rPr>
        <w:t xml:space="preserve"> </w:t>
      </w:r>
      <w:r w:rsidR="00C45FB1" w:rsidRPr="004927FA">
        <w:rPr>
          <w:sz w:val="22"/>
          <w:szCs w:val="22"/>
          <w:lang w:val="lt-LT"/>
        </w:rPr>
        <w:t>(toliau – prekės).</w:t>
      </w:r>
      <w:r w:rsidR="00C45FB1" w:rsidRPr="004927FA">
        <w:rPr>
          <w:color w:val="000000"/>
          <w:sz w:val="22"/>
          <w:szCs w:val="22"/>
          <w:lang w:val="lt-LT"/>
        </w:rPr>
        <w:t xml:space="preserve"> </w:t>
      </w:r>
      <w:r w:rsidR="007E1B33" w:rsidRPr="004927FA">
        <w:rPr>
          <w:color w:val="000000"/>
          <w:sz w:val="22"/>
          <w:szCs w:val="22"/>
          <w:lang w:val="lt-LT"/>
        </w:rPr>
        <w:t xml:space="preserve"> Pirkimas vykdomas</w:t>
      </w:r>
      <w:r w:rsidR="00524975" w:rsidRPr="004927FA">
        <w:rPr>
          <w:color w:val="000000"/>
          <w:sz w:val="22"/>
          <w:szCs w:val="22"/>
          <w:lang w:val="lt-LT"/>
        </w:rPr>
        <w:t xml:space="preserve"> pagal </w:t>
      </w:r>
      <w:r w:rsidR="00F324B9">
        <w:rPr>
          <w:color w:val="000000"/>
          <w:sz w:val="22"/>
          <w:szCs w:val="22"/>
          <w:lang w:val="lt-LT"/>
        </w:rPr>
        <w:t xml:space="preserve">Europos Sąjungos finansuojamą </w:t>
      </w:r>
      <w:r w:rsidR="00524975" w:rsidRPr="004927FA">
        <w:rPr>
          <w:color w:val="000000"/>
          <w:sz w:val="22"/>
          <w:szCs w:val="22"/>
          <w:lang w:val="lt-LT"/>
        </w:rPr>
        <w:t xml:space="preserve">projektą </w:t>
      </w:r>
      <w:r w:rsidR="00524975" w:rsidRPr="004927FA">
        <w:rPr>
          <w:sz w:val="22"/>
          <w:szCs w:val="22"/>
          <w:lang w:val="lt-LT"/>
        </w:rPr>
        <w:t xml:space="preserve"> Nr. 09-006-P-0001,  Pažangios terapijos centro (</w:t>
      </w:r>
      <w:proofErr w:type="spellStart"/>
      <w:r w:rsidR="00524975" w:rsidRPr="004927FA">
        <w:rPr>
          <w:sz w:val="22"/>
          <w:szCs w:val="22"/>
          <w:lang w:val="lt-LT"/>
        </w:rPr>
        <w:t>Biomedicum</w:t>
      </w:r>
      <w:proofErr w:type="spellEnd"/>
      <w:r w:rsidR="00524975" w:rsidRPr="004927FA">
        <w:rPr>
          <w:sz w:val="22"/>
          <w:szCs w:val="22"/>
          <w:lang w:val="lt-LT"/>
        </w:rPr>
        <w:t xml:space="preserve"> Santara) įkūrimas.</w:t>
      </w:r>
    </w:p>
    <w:p w14:paraId="5B632E22" w14:textId="125801EF" w:rsidR="009C5D91" w:rsidRPr="004C3683"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t xml:space="preserve">2. </w:t>
      </w:r>
      <w:r w:rsidR="006D4DF7" w:rsidRPr="004C3683">
        <w:rPr>
          <w:rFonts w:cs="Times New Roman"/>
          <w:color w:val="000000" w:themeColor="text1"/>
          <w:lang w:val="lt-LT"/>
        </w:rPr>
        <w:t xml:space="preserve">PO vykdo </w:t>
      </w:r>
      <w:r w:rsidRPr="004C3683">
        <w:rPr>
          <w:rFonts w:cs="Times New Roman"/>
          <w:color w:val="000000" w:themeColor="text1"/>
          <w:lang w:val="lt-LT"/>
        </w:rPr>
        <w:t>pirkim</w:t>
      </w:r>
      <w:r w:rsidR="007D4B46" w:rsidRPr="004C3683">
        <w:rPr>
          <w:rFonts w:cs="Times New Roman"/>
          <w:color w:val="000000" w:themeColor="text1"/>
          <w:lang w:val="lt-LT"/>
        </w:rPr>
        <w:t>ą</w:t>
      </w:r>
      <w:r w:rsidRPr="004C3683">
        <w:rPr>
          <w:rFonts w:cs="Times New Roman"/>
          <w:color w:val="000000" w:themeColor="text1"/>
          <w:lang w:val="lt-LT"/>
        </w:rPr>
        <w:t xml:space="preserve"> </w:t>
      </w:r>
      <w:r w:rsidR="00340604" w:rsidRPr="004C3683">
        <w:rPr>
          <w:rFonts w:cs="Times New Roman"/>
          <w:color w:val="000000" w:themeColor="text1"/>
          <w:lang w:val="lt-LT"/>
        </w:rPr>
        <w:t xml:space="preserve">atviro </w:t>
      </w:r>
      <w:r w:rsidRPr="004C3683">
        <w:rPr>
          <w:rFonts w:cs="Times New Roman"/>
          <w:color w:val="000000" w:themeColor="text1"/>
          <w:lang w:val="lt-LT"/>
        </w:rPr>
        <w:t>konkurso būdu.</w:t>
      </w:r>
    </w:p>
    <w:p w14:paraId="06EDB635" w14:textId="77777777" w:rsidR="009C5D91" w:rsidRPr="004C3683"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3</w:t>
      </w:r>
      <w:r w:rsidRPr="004C3683">
        <w:rPr>
          <w:rFonts w:cs="Times New Roman"/>
          <w:color w:val="000000" w:themeColor="text1"/>
          <w:lang w:val="lt-LT"/>
        </w:rPr>
        <w:t xml:space="preserve">. </w:t>
      </w:r>
      <w:r w:rsidR="007D4B46" w:rsidRPr="004C3683">
        <w:rPr>
          <w:rFonts w:cs="Times New Roman"/>
          <w:color w:val="000000" w:themeColor="text1"/>
          <w:lang w:val="lt-LT"/>
        </w:rPr>
        <w:t>I</w:t>
      </w:r>
      <w:r w:rsidRPr="004C3683">
        <w:rPr>
          <w:rFonts w:cs="Times New Roman"/>
          <w:color w:val="000000" w:themeColor="text1"/>
          <w:lang w:val="lt-LT"/>
        </w:rPr>
        <w:t>šankstinis skelbimas apie pirkimą</w:t>
      </w:r>
      <w:r w:rsidR="007D4B46" w:rsidRPr="004C3683">
        <w:rPr>
          <w:rFonts w:cs="Times New Roman"/>
          <w:color w:val="000000" w:themeColor="text1"/>
          <w:lang w:val="lt-LT"/>
        </w:rPr>
        <w:t xml:space="preserve"> nebuvo paskelbtas.</w:t>
      </w:r>
    </w:p>
    <w:p w14:paraId="6873B949" w14:textId="1BCB5FE2" w:rsidR="009C5D91" w:rsidRPr="004C3683"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4</w:t>
      </w:r>
      <w:r w:rsidRPr="004C3683">
        <w:rPr>
          <w:rFonts w:cs="Times New Roman"/>
          <w:color w:val="000000" w:themeColor="text1"/>
          <w:lang w:val="lt-LT"/>
        </w:rPr>
        <w:t xml:space="preserve">. Tiesioginį ryšį su tiekėjais įgaliotas palaikyti </w:t>
      </w:r>
      <w:r w:rsidR="00AA54EB" w:rsidRPr="004C3683">
        <w:rPr>
          <w:rFonts w:cs="Times New Roman"/>
          <w:color w:val="000000" w:themeColor="text1"/>
          <w:lang w:val="lt-LT"/>
        </w:rPr>
        <w:t xml:space="preserve">PO </w:t>
      </w:r>
      <w:r w:rsidRPr="004C3683">
        <w:rPr>
          <w:rFonts w:cs="Times New Roman"/>
          <w:color w:val="000000" w:themeColor="text1"/>
          <w:lang w:val="lt-LT"/>
        </w:rPr>
        <w:t>atstovas</w:t>
      </w:r>
      <w:r w:rsidR="00A76D0B" w:rsidRPr="004C3683">
        <w:rPr>
          <w:rFonts w:cs="Times New Roman"/>
          <w:color w:val="000000" w:themeColor="text1"/>
          <w:lang w:val="lt-LT"/>
        </w:rPr>
        <w:t xml:space="preserve"> </w:t>
      </w:r>
      <w:r w:rsidR="00A76D0B" w:rsidRPr="004C3683">
        <w:rPr>
          <w:rFonts w:cs="Times New Roman"/>
          <w:lang w:val="lt-LT"/>
        </w:rPr>
        <w:t xml:space="preserve">Lina Aleknė,  tel.  +370 2501373, faksas +370 52365111, el. pašto adresas: </w:t>
      </w:r>
      <w:proofErr w:type="spellStart"/>
      <w:r w:rsidR="00A76D0B" w:rsidRPr="004C3683">
        <w:rPr>
          <w:rFonts w:cs="Times New Roman"/>
          <w:lang w:val="lt-LT"/>
        </w:rPr>
        <w:t>lina.alekne@santa.lt</w:t>
      </w:r>
      <w:proofErr w:type="spellEnd"/>
      <w:r w:rsidR="009C6CCB" w:rsidRPr="004C3683">
        <w:rPr>
          <w:rFonts w:cs="Times New Roman"/>
          <w:color w:val="000000" w:themeColor="text1"/>
          <w:lang w:val="lt-LT"/>
        </w:rPr>
        <w:t>.</w:t>
      </w:r>
    </w:p>
    <w:p w14:paraId="3A9821E7" w14:textId="552C357D" w:rsidR="00E87DAD" w:rsidRPr="00B2331A"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5.</w:t>
      </w:r>
      <w:r w:rsidRPr="004C3683">
        <w:rPr>
          <w:rFonts w:cs="Times New Roman"/>
          <w:color w:val="000000" w:themeColor="text1"/>
          <w:lang w:val="lt-LT"/>
        </w:rPr>
        <w:t> </w:t>
      </w:r>
      <w:r w:rsidR="00715D99" w:rsidRPr="004C3683">
        <w:rPr>
          <w:rFonts w:cs="Times New Roman"/>
          <w:color w:val="000000" w:themeColor="text1"/>
          <w:lang w:val="lt-LT"/>
        </w:rPr>
        <w:t xml:space="preserve"> </w:t>
      </w:r>
      <w:r w:rsidR="00A76D0B" w:rsidRPr="004C3683">
        <w:rPr>
          <w:rFonts w:cs="Times New Roman"/>
          <w:color w:val="000000" w:themeColor="text1"/>
          <w:lang w:val="lt-LT"/>
        </w:rPr>
        <w:t>Pirkimo objektas yra</w:t>
      </w:r>
      <w:r w:rsidR="004C3683" w:rsidRPr="004C3683">
        <w:rPr>
          <w:rFonts w:cs="Times New Roman"/>
          <w:color w:val="000000" w:themeColor="text1"/>
          <w:lang w:val="lt-LT"/>
        </w:rPr>
        <w:t xml:space="preserve"> </w:t>
      </w:r>
      <w:r w:rsidR="000E74F3">
        <w:rPr>
          <w:rFonts w:cs="Times New Roman"/>
          <w:lang w:val="lt-LT"/>
        </w:rPr>
        <w:t xml:space="preserve">laboratorinė </w:t>
      </w:r>
      <w:r w:rsidR="004C3683" w:rsidRPr="004C3683">
        <w:rPr>
          <w:rFonts w:cs="Times New Roman"/>
          <w:lang w:val="lt-LT"/>
        </w:rPr>
        <w:t>įranga</w:t>
      </w:r>
      <w:r w:rsidR="00302191" w:rsidRPr="004C3683">
        <w:rPr>
          <w:rFonts w:cs="Times New Roman"/>
          <w:lang w:val="lt-LT"/>
        </w:rPr>
        <w:t>, nėra galimybės</w:t>
      </w:r>
      <w:r w:rsidR="00EC73F8">
        <w:rPr>
          <w:rFonts w:cs="Times New Roman"/>
          <w:lang w:val="lt-LT"/>
        </w:rPr>
        <w:t xml:space="preserve"> šią įrangą</w:t>
      </w:r>
      <w:r w:rsidR="00302191" w:rsidRPr="004C3683">
        <w:rPr>
          <w:rFonts w:cs="Times New Roman"/>
          <w:lang w:val="lt-LT"/>
        </w:rPr>
        <w:t xml:space="preserve"> pirkti iš CPO</w:t>
      </w:r>
      <w:r w:rsidR="00EC73F8">
        <w:rPr>
          <w:rFonts w:cs="Times New Roman"/>
          <w:lang w:val="lt-LT"/>
        </w:rPr>
        <w:t xml:space="preserve"> katalogo</w:t>
      </w:r>
      <w:r w:rsidR="00302191" w:rsidRPr="004C3683">
        <w:rPr>
          <w:rFonts w:cs="Times New Roman"/>
          <w:lang w:val="lt-LT"/>
        </w:rPr>
        <w:t xml:space="preserve">, </w:t>
      </w:r>
      <w:r w:rsidR="00FA64D9" w:rsidRPr="004C3683">
        <w:rPr>
          <w:rFonts w:cs="Times New Roman"/>
          <w:lang w:val="lt-LT"/>
        </w:rPr>
        <w:t>reikiamų</w:t>
      </w:r>
      <w:r w:rsidR="00302191" w:rsidRPr="004C3683">
        <w:rPr>
          <w:rFonts w:cs="Times New Roman"/>
          <w:lang w:val="lt-LT"/>
        </w:rPr>
        <w:t xml:space="preserve"> prekių</w:t>
      </w:r>
      <w:r w:rsidR="00EC73F8">
        <w:rPr>
          <w:rFonts w:cs="Times New Roman"/>
          <w:lang w:val="lt-LT"/>
        </w:rPr>
        <w:t xml:space="preserve"> CPO</w:t>
      </w:r>
      <w:r w:rsidR="00302191" w:rsidRPr="004C3683">
        <w:rPr>
          <w:rFonts w:cs="Times New Roman"/>
          <w:lang w:val="lt-LT"/>
        </w:rPr>
        <w:t xml:space="preserve"> kataloge</w:t>
      </w:r>
      <w:r w:rsidR="005A18A0" w:rsidRPr="004C3683">
        <w:rPr>
          <w:rFonts w:cs="Times New Roman"/>
          <w:lang w:val="lt-LT"/>
        </w:rPr>
        <w:t xml:space="preserve"> nėra pateikta</w:t>
      </w:r>
      <w:r w:rsidR="00133FC8">
        <w:rPr>
          <w:rFonts w:cs="Times New Roman"/>
          <w:lang w:val="lt-LT"/>
        </w:rPr>
        <w:t xml:space="preserve">, </w:t>
      </w:r>
      <w:r w:rsidR="002B1971">
        <w:rPr>
          <w:rFonts w:cs="Times New Roman"/>
          <w:lang w:val="lt-LT"/>
        </w:rPr>
        <w:t xml:space="preserve">nes </w:t>
      </w:r>
      <w:r w:rsidR="00133FC8">
        <w:rPr>
          <w:rFonts w:cs="Times New Roman"/>
          <w:lang w:val="lt-LT"/>
        </w:rPr>
        <w:t xml:space="preserve">CPO kataloge </w:t>
      </w:r>
      <w:r w:rsidR="00B2331A">
        <w:rPr>
          <w:rFonts w:cs="Times New Roman"/>
          <w:lang w:val="lt-LT"/>
        </w:rPr>
        <w:t>plataus naudojimo standartinė įranga</w:t>
      </w:r>
      <w:r w:rsidR="00132D8E" w:rsidRPr="004C3683">
        <w:rPr>
          <w:rFonts w:cs="Times New Roman"/>
          <w:lang w:val="lt-LT"/>
        </w:rPr>
        <w:t>.</w:t>
      </w:r>
      <w:r w:rsidR="000605D0" w:rsidRPr="004C3683">
        <w:rPr>
          <w:rFonts w:cs="Times New Roman"/>
          <w:lang w:val="lt-LT"/>
        </w:rPr>
        <w:t xml:space="preserve"> </w:t>
      </w:r>
      <w:r w:rsidR="00B2331A" w:rsidRPr="00B2331A">
        <w:rPr>
          <w:lang w:val="lt-LT"/>
        </w:rPr>
        <w:t>Perkama įranga bus naudojama švari</w:t>
      </w:r>
      <w:r w:rsidR="006E615B">
        <w:rPr>
          <w:lang w:val="lt-LT"/>
        </w:rPr>
        <w:t>ose</w:t>
      </w:r>
      <w:r w:rsidR="00B2331A" w:rsidRPr="00B2331A">
        <w:rPr>
          <w:lang w:val="lt-LT"/>
        </w:rPr>
        <w:t xml:space="preserve"> B klasės patalpose. </w:t>
      </w:r>
      <w:r w:rsidR="002523D6" w:rsidRPr="00B2331A">
        <w:rPr>
          <w:lang w:val="lt-LT"/>
        </w:rPr>
        <w:t>Švarių patalpų zon</w:t>
      </w:r>
      <w:r w:rsidR="002523D6">
        <w:rPr>
          <w:lang w:val="lt-LT"/>
        </w:rPr>
        <w:t>os</w:t>
      </w:r>
      <w:r w:rsidR="002523D6" w:rsidRPr="00B2331A">
        <w:rPr>
          <w:lang w:val="lt-LT"/>
        </w:rPr>
        <w:t xml:space="preserve"> </w:t>
      </w:r>
      <w:r w:rsidR="002523D6">
        <w:rPr>
          <w:lang w:val="lt-LT"/>
        </w:rPr>
        <w:t>k</w:t>
      </w:r>
      <w:r w:rsidR="00B2331A" w:rsidRPr="00B2331A">
        <w:rPr>
          <w:lang w:val="lt-LT"/>
        </w:rPr>
        <w:t>valifikavimas vykdomas ne tik patalpoms, bet ir jose naudo</w:t>
      </w:r>
      <w:r w:rsidR="00882088">
        <w:rPr>
          <w:lang w:val="lt-LT"/>
        </w:rPr>
        <w:t>jamai</w:t>
      </w:r>
      <w:r w:rsidR="00B2331A" w:rsidRPr="00B2331A">
        <w:rPr>
          <w:lang w:val="lt-LT"/>
        </w:rPr>
        <w:t xml:space="preserve"> įrangai</w:t>
      </w:r>
      <w:r w:rsidR="00012312">
        <w:rPr>
          <w:lang w:val="lt-LT"/>
        </w:rPr>
        <w:t xml:space="preserve"> ir </w:t>
      </w:r>
      <w:r w:rsidR="00012312" w:rsidRPr="00B2331A">
        <w:rPr>
          <w:lang w:val="lt-LT"/>
        </w:rPr>
        <w:t>išduodamas sertifikatas</w:t>
      </w:r>
      <w:r w:rsidR="00012312">
        <w:rPr>
          <w:lang w:val="lt-LT"/>
        </w:rPr>
        <w:t xml:space="preserve">, įrodantis atitiktį </w:t>
      </w:r>
      <w:r w:rsidR="00012312" w:rsidRPr="00B2331A">
        <w:rPr>
          <w:lang w:val="lt-LT"/>
        </w:rPr>
        <w:t>švarių patalpų standart</w:t>
      </w:r>
      <w:r w:rsidR="00012312">
        <w:rPr>
          <w:lang w:val="lt-LT"/>
        </w:rPr>
        <w:t>ams.</w:t>
      </w:r>
    </w:p>
    <w:p w14:paraId="73B83F67" w14:textId="338706CB"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E816EA" w:rsidRPr="004C3683">
        <w:rPr>
          <w:color w:val="000000" w:themeColor="text1"/>
          <w:sz w:val="22"/>
          <w:szCs w:val="22"/>
          <w:lang w:val="lt-LT"/>
        </w:rPr>
        <w:t xml:space="preserve"> </w:t>
      </w:r>
      <w:r w:rsidR="002B1971">
        <w:rPr>
          <w:color w:val="000000" w:themeColor="text1"/>
          <w:sz w:val="22"/>
          <w:szCs w:val="22"/>
          <w:lang w:val="lt-LT"/>
        </w:rPr>
        <w:t xml:space="preserve">3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4B0071" w:rsidRPr="004C3683">
        <w:rPr>
          <w:color w:val="000000" w:themeColor="text1"/>
          <w:sz w:val="22"/>
          <w:szCs w:val="22"/>
          <w:lang w:val="lt-LT"/>
        </w:rPr>
        <w:t>s</w:t>
      </w:r>
      <w:r w:rsidR="001918A1">
        <w:rPr>
          <w:color w:val="000000" w:themeColor="text1"/>
          <w:sz w:val="22"/>
          <w:szCs w:val="22"/>
          <w:lang w:val="lt-LT"/>
        </w:rPr>
        <w:t>.</w:t>
      </w:r>
    </w:p>
    <w:p w14:paraId="00F487F3" w14:textId="77777777"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00AE899E" w14:textId="5D61EF20" w:rsidR="00083BB0" w:rsidRPr="005C3D71" w:rsidRDefault="004D35E3" w:rsidP="00083BB0">
      <w:pPr>
        <w:pStyle w:val="Body2"/>
        <w:tabs>
          <w:tab w:val="left" w:pos="709"/>
        </w:tabs>
        <w:ind w:left="851"/>
        <w:rPr>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CD3CCD">
        <w:rPr>
          <w:rFonts w:cs="Times New Roman"/>
          <w:b/>
          <w:bCs/>
          <w:i/>
          <w:iCs/>
          <w:color w:val="000000" w:themeColor="text1"/>
          <w:lang w:val="lt-LT"/>
        </w:rPr>
        <w:t>a.</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6A44A259"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48E61A5A"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E752CA">
        <w:rPr>
          <w:color w:val="000000" w:themeColor="text1"/>
          <w:lang w:val="lt-LT"/>
        </w:rPr>
        <w:t>3505764</w:t>
      </w:r>
      <w:r w:rsidR="00E135B1">
        <w:rPr>
          <w:color w:val="000000" w:themeColor="text1"/>
          <w:lang w:val="lt-LT"/>
        </w:rPr>
        <w:t>)</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w:t>
      </w:r>
      <w:r w:rsidR="00593508">
        <w:rPr>
          <w:rFonts w:eastAsia="Times New Roman"/>
          <w:color w:val="auto"/>
          <w:lang w:val="lt-LT"/>
        </w:rPr>
        <w:t>.</w:t>
      </w:r>
    </w:p>
    <w:p w14:paraId="07B91ABF" w14:textId="4B544D9A" w:rsidR="002B0F13" w:rsidRPr="008A2683" w:rsidRDefault="002B0F13" w:rsidP="008A2683">
      <w:pPr>
        <w:pStyle w:val="Body2"/>
        <w:ind w:left="851"/>
        <w:rPr>
          <w:color w:val="000000" w:themeColor="text1"/>
          <w:lang w:val="lt-LT"/>
        </w:rPr>
      </w:pPr>
      <w:r>
        <w:rPr>
          <w:color w:val="000000" w:themeColor="text1"/>
          <w:lang w:val="lt-LT"/>
        </w:rPr>
        <w:t xml:space="preserve">           </w:t>
      </w:r>
      <w:r w:rsidRPr="002E41FA">
        <w:rPr>
          <w:b/>
          <w:bCs/>
          <w:i/>
          <w:iCs/>
          <w:color w:val="000000" w:themeColor="text1"/>
          <w:lang w:val="lt-LT"/>
        </w:rPr>
        <w:t>Pastaba</w:t>
      </w:r>
      <w:r w:rsidRPr="002E41FA">
        <w:rPr>
          <w:b/>
          <w:bCs/>
          <w:color w:val="000000" w:themeColor="text1"/>
          <w:lang w:val="lt-LT"/>
        </w:rPr>
        <w:t>.</w:t>
      </w:r>
      <w:r>
        <w:rPr>
          <w:color w:val="000000" w:themeColor="text1"/>
          <w:lang w:val="lt-LT"/>
        </w:rPr>
        <w:t xml:space="preserve"> </w:t>
      </w:r>
      <w:r w:rsidRPr="002E41FA">
        <w:rPr>
          <w:i/>
          <w:iCs/>
          <w:color w:val="000000" w:themeColor="text1"/>
          <w:lang w:val="lt-LT"/>
        </w:rPr>
        <w:t>Bendrųjų pirkimo sąlygų</w:t>
      </w:r>
      <w:r>
        <w:rPr>
          <w:i/>
          <w:iCs/>
          <w:color w:val="000000" w:themeColor="text1"/>
          <w:lang w:val="lt-LT"/>
        </w:rPr>
        <w:t xml:space="preserve"> (toliau – BPS)</w:t>
      </w:r>
      <w:r w:rsidRPr="002E41FA">
        <w:rPr>
          <w:i/>
          <w:iCs/>
          <w:color w:val="000000" w:themeColor="text1"/>
          <w:lang w:val="lt-LT"/>
        </w:rPr>
        <w:t xml:space="preserve">  3.1 p. nurodyta: „Užpildytas EBVPD šablonas, atsisiųstas bei pasirašytas, turi būti pateiktas Tiekėjo pasiūlyme“.</w:t>
      </w:r>
    </w:p>
    <w:p w14:paraId="7D6C198E" w14:textId="6039FE41" w:rsidR="00C558E8" w:rsidRDefault="004D35E3" w:rsidP="00C558E8">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C558E8" w:rsidRPr="00C558E8">
        <w:rPr>
          <w:lang w:val="lt-LT"/>
        </w:rPr>
        <w:t xml:space="preserve"> </w:t>
      </w:r>
      <w:r w:rsidR="00C558E8">
        <w:rPr>
          <w:lang w:val="lt-LT"/>
        </w:rPr>
        <w:t>Galimo laimėtojo</w:t>
      </w:r>
      <w:r w:rsidR="00C558E8">
        <w:t xml:space="preserve"> PO </w:t>
      </w:r>
      <w:r w:rsidR="00C558E8">
        <w:rPr>
          <w:color w:val="000000" w:themeColor="text1"/>
          <w:lang w:val="lt-LT"/>
        </w:rPr>
        <w:t xml:space="preserve">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 </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5D748FEA" w:rsidR="00EE254D" w:rsidRDefault="004D35E3" w:rsidP="007E718F">
      <w:pPr>
        <w:ind w:left="851"/>
        <w:jc w:val="both"/>
        <w:rPr>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5B005E">
        <w:rPr>
          <w:color w:val="000000" w:themeColor="text1"/>
          <w:sz w:val="22"/>
          <w:szCs w:val="22"/>
          <w:lang w:val="lt-LT"/>
        </w:rPr>
        <w:t>Atskiros pirkimo dalies 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3D132B">
        <w:rPr>
          <w:color w:val="000000" w:themeColor="text1"/>
          <w:sz w:val="22"/>
          <w:szCs w:val="22"/>
          <w:lang w:val="lt-LT"/>
        </w:rPr>
        <w:t xml:space="preserve">tai pirkimo daliai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toks pasiūlymas bus atmestas dėl per didelės kainos.</w:t>
      </w:r>
    </w:p>
    <w:p w14:paraId="481FFFBA" w14:textId="027407A0" w:rsidR="00F3419E" w:rsidRDefault="004927FA" w:rsidP="007E718F">
      <w:pPr>
        <w:ind w:left="851"/>
        <w:jc w:val="both"/>
        <w:rPr>
          <w:color w:val="000000" w:themeColor="text1"/>
          <w:sz w:val="22"/>
          <w:szCs w:val="22"/>
          <w:lang w:val="lt-LT"/>
        </w:rPr>
      </w:pPr>
      <w:r>
        <w:rPr>
          <w:color w:val="000000" w:themeColor="text1"/>
          <w:sz w:val="22"/>
          <w:szCs w:val="22"/>
          <w:lang w:val="lt-LT"/>
        </w:rPr>
        <w:t xml:space="preserve">           </w:t>
      </w:r>
      <w:r w:rsidR="009C0442">
        <w:rPr>
          <w:color w:val="000000" w:themeColor="text1"/>
          <w:sz w:val="22"/>
          <w:szCs w:val="22"/>
          <w:lang w:val="lt-LT"/>
        </w:rPr>
        <w:t>Pirkimams skirtos lėšos:</w:t>
      </w:r>
    </w:p>
    <w:p w14:paraId="76F5218D" w14:textId="77777777" w:rsidR="008A4B27" w:rsidRDefault="008A4B27" w:rsidP="008A4B27">
      <w:pPr>
        <w:ind w:left="851"/>
        <w:jc w:val="both"/>
        <w:rPr>
          <w:sz w:val="22"/>
          <w:szCs w:val="22"/>
          <w:lang w:val="lt-LT"/>
        </w:rPr>
      </w:pPr>
      <w:r>
        <w:rPr>
          <w:color w:val="000000" w:themeColor="text1"/>
          <w:sz w:val="22"/>
          <w:szCs w:val="22"/>
          <w:lang w:val="lt-LT"/>
        </w:rPr>
        <w:t>1 pirkimo dalis „</w:t>
      </w:r>
      <w:r>
        <w:rPr>
          <w:sz w:val="22"/>
          <w:szCs w:val="22"/>
          <w:lang w:val="lt-LT"/>
        </w:rPr>
        <w:t xml:space="preserve">Vandens </w:t>
      </w:r>
      <w:proofErr w:type="spellStart"/>
      <w:r>
        <w:rPr>
          <w:sz w:val="22"/>
          <w:szCs w:val="22"/>
          <w:lang w:val="lt-LT"/>
        </w:rPr>
        <w:t>dejonizatorius</w:t>
      </w:r>
      <w:proofErr w:type="spellEnd"/>
      <w:r>
        <w:rPr>
          <w:sz w:val="22"/>
          <w:szCs w:val="22"/>
          <w:lang w:val="lt-LT"/>
        </w:rPr>
        <w:t xml:space="preserve">” –  35 791,80 </w:t>
      </w:r>
      <w:proofErr w:type="spellStart"/>
      <w:r>
        <w:rPr>
          <w:sz w:val="22"/>
          <w:szCs w:val="22"/>
          <w:lang w:val="lt-LT"/>
        </w:rPr>
        <w:t>Eur</w:t>
      </w:r>
      <w:proofErr w:type="spellEnd"/>
      <w:r>
        <w:rPr>
          <w:sz w:val="22"/>
          <w:szCs w:val="22"/>
          <w:lang w:val="lt-LT"/>
        </w:rPr>
        <w:t xml:space="preserve"> su PVM;</w:t>
      </w:r>
    </w:p>
    <w:p w14:paraId="351526E5" w14:textId="77777777" w:rsidR="008A4B27" w:rsidRDefault="008A4B27" w:rsidP="008A4B27">
      <w:pPr>
        <w:ind w:left="851"/>
        <w:jc w:val="both"/>
        <w:rPr>
          <w:sz w:val="22"/>
          <w:szCs w:val="22"/>
          <w:lang w:val="lt-LT"/>
        </w:rPr>
      </w:pPr>
      <w:r>
        <w:rPr>
          <w:sz w:val="22"/>
          <w:szCs w:val="22"/>
          <w:lang w:val="lt-LT"/>
        </w:rPr>
        <w:t xml:space="preserve">2 pirkimo dalis „Transportinis </w:t>
      </w:r>
      <w:proofErr w:type="spellStart"/>
      <w:r>
        <w:rPr>
          <w:sz w:val="22"/>
          <w:szCs w:val="22"/>
          <w:lang w:val="lt-LT"/>
        </w:rPr>
        <w:t>diuaras</w:t>
      </w:r>
      <w:proofErr w:type="spellEnd"/>
      <w:r>
        <w:rPr>
          <w:sz w:val="22"/>
          <w:szCs w:val="22"/>
          <w:lang w:val="lt-LT"/>
        </w:rPr>
        <w:t xml:space="preserve">” –  6 037,90 </w:t>
      </w:r>
      <w:proofErr w:type="spellStart"/>
      <w:r>
        <w:rPr>
          <w:sz w:val="22"/>
          <w:szCs w:val="22"/>
          <w:lang w:val="lt-LT"/>
        </w:rPr>
        <w:t>Eur</w:t>
      </w:r>
      <w:proofErr w:type="spellEnd"/>
      <w:r>
        <w:rPr>
          <w:sz w:val="22"/>
          <w:szCs w:val="22"/>
          <w:lang w:val="lt-LT"/>
        </w:rPr>
        <w:t xml:space="preserve"> su PVM;</w:t>
      </w:r>
    </w:p>
    <w:p w14:paraId="0781DEA9" w14:textId="20B6A085" w:rsidR="008A4B27" w:rsidRDefault="008A4B27" w:rsidP="008A4B27">
      <w:pPr>
        <w:ind w:left="851"/>
        <w:jc w:val="both"/>
        <w:rPr>
          <w:sz w:val="22"/>
          <w:szCs w:val="22"/>
          <w:lang w:val="lt-LT"/>
        </w:rPr>
      </w:pPr>
      <w:r>
        <w:rPr>
          <w:sz w:val="22"/>
          <w:szCs w:val="22"/>
          <w:lang w:val="lt-LT"/>
        </w:rPr>
        <w:t>3 pirkimo dalis „</w:t>
      </w:r>
      <w:proofErr w:type="spellStart"/>
      <w:r>
        <w:rPr>
          <w:sz w:val="22"/>
          <w:szCs w:val="22"/>
          <w:lang w:val="lt-LT"/>
        </w:rPr>
        <w:t>Vorteksas</w:t>
      </w:r>
      <w:proofErr w:type="spellEnd"/>
      <w:r>
        <w:rPr>
          <w:sz w:val="22"/>
          <w:szCs w:val="22"/>
          <w:lang w:val="lt-LT"/>
        </w:rPr>
        <w:t>“ –  9 7</w:t>
      </w:r>
      <w:r w:rsidR="004C0D80">
        <w:rPr>
          <w:sz w:val="22"/>
          <w:szCs w:val="22"/>
          <w:lang w:val="lt-LT"/>
        </w:rPr>
        <w:t>2</w:t>
      </w:r>
      <w:r>
        <w:rPr>
          <w:sz w:val="22"/>
          <w:szCs w:val="22"/>
          <w:lang w:val="lt-LT"/>
        </w:rPr>
        <w:t>1,14 Eur su PVM.</w:t>
      </w:r>
    </w:p>
    <w:p w14:paraId="094787B5" w14:textId="3ADCE0F7" w:rsidR="00AF5BC7" w:rsidRPr="0022174C" w:rsidRDefault="00AF5BC7" w:rsidP="007E718F">
      <w:pPr>
        <w:ind w:left="851"/>
        <w:jc w:val="both"/>
        <w:rPr>
          <w:sz w:val="22"/>
          <w:szCs w:val="22"/>
          <w:lang w:val="lt-LT"/>
        </w:rPr>
      </w:pPr>
      <w:r>
        <w:rPr>
          <w:sz w:val="22"/>
          <w:szCs w:val="22"/>
          <w:lang w:val="lt-LT"/>
        </w:rPr>
        <w:t xml:space="preserve">           </w:t>
      </w:r>
      <w:r w:rsidRPr="00B72FBD">
        <w:rPr>
          <w:sz w:val="22"/>
          <w:szCs w:val="22"/>
          <w:lang w:val="lt-LT"/>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Kaina skaičiuojama tikslumo lygiu iki šimtųjų dalių (t. y. du skaičiai po kablelio). Vadovaujantis Pridėtinės vertės mokesčio įstatymo nuostatomis, prekėms taikomas 21%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77777777"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r w:rsidR="002A0A0D">
        <w:rPr>
          <w:sz w:val="22"/>
          <w:szCs w:val="22"/>
          <w:lang w:val="lt-LT"/>
        </w:rPr>
        <w:t xml:space="preserve">Jei </w:t>
      </w:r>
      <w:r w:rsidR="002A0A0D" w:rsidRPr="00B71332">
        <w:rPr>
          <w:sz w:val="22"/>
          <w:szCs w:val="22"/>
          <w:lang w:val="lt-LT"/>
        </w:rPr>
        <w:t>vienu kvalifikuotu elektroniniu parašu</w:t>
      </w:r>
      <w:r w:rsidR="002A0A0D">
        <w:rPr>
          <w:sz w:val="22"/>
          <w:szCs w:val="22"/>
          <w:lang w:val="lt-LT"/>
        </w:rPr>
        <w:t xml:space="preserve"> </w:t>
      </w:r>
      <w:r w:rsidR="002A0A0D"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2A0A0D" w:rsidRPr="00B71332">
        <w:rPr>
          <w:sz w:val="22"/>
          <w:szCs w:val="22"/>
          <w:lang w:val="lt-LT"/>
        </w:rPr>
        <w:t xml:space="preserve"> pasirašomas visas pasiūlymas (</w:t>
      </w:r>
      <w:r w:rsidR="002A0A0D">
        <w:rPr>
          <w:sz w:val="22"/>
          <w:szCs w:val="22"/>
          <w:lang w:val="lt-LT"/>
        </w:rPr>
        <w:t xml:space="preserve">t. y. </w:t>
      </w:r>
      <w:r w:rsidR="002A0A0D" w:rsidRPr="00B71332">
        <w:rPr>
          <w:sz w:val="22"/>
          <w:szCs w:val="22"/>
          <w:lang w:val="lt-LT"/>
        </w:rPr>
        <w:t>visi pasiūlymo dokumentai</w:t>
      </w:r>
      <w:r w:rsidR="002A0A0D">
        <w:rPr>
          <w:sz w:val="22"/>
          <w:szCs w:val="22"/>
          <w:lang w:val="lt-LT"/>
        </w:rPr>
        <w:t>, taip pat ir EBVPD</w:t>
      </w:r>
      <w:r w:rsidR="002A0A0D" w:rsidRPr="00B71332">
        <w:rPr>
          <w:sz w:val="22"/>
          <w:szCs w:val="22"/>
          <w:lang w:val="lt-LT"/>
        </w:rPr>
        <w:t xml:space="preserve">), atskirai </w:t>
      </w:r>
      <w:r w:rsidR="002A0A0D">
        <w:rPr>
          <w:sz w:val="22"/>
          <w:szCs w:val="22"/>
          <w:lang w:val="lt-LT"/>
        </w:rPr>
        <w:t xml:space="preserve">EBVPD </w:t>
      </w:r>
      <w:r w:rsidR="002A0A0D" w:rsidRPr="00B71332">
        <w:rPr>
          <w:sz w:val="22"/>
          <w:szCs w:val="22"/>
          <w:lang w:val="lt-LT"/>
        </w:rPr>
        <w:t xml:space="preserve">pasirašyti nereikia. Jeigu pasiūlymas </w:t>
      </w:r>
      <w:r w:rsidR="002A0A0D">
        <w:rPr>
          <w:sz w:val="22"/>
          <w:szCs w:val="22"/>
          <w:lang w:val="lt-LT"/>
        </w:rPr>
        <w:t xml:space="preserve">ir / ar EBVPD </w:t>
      </w:r>
      <w:r w:rsidR="002A0A0D" w:rsidRPr="00B71332">
        <w:rPr>
          <w:sz w:val="22"/>
          <w:szCs w:val="22"/>
          <w:lang w:val="lt-LT"/>
        </w:rPr>
        <w:t>pasirašomas tiekėjo įgalioto asmens, kartu su pasiūlymu turi būti pateiktas įgaliojimas</w:t>
      </w:r>
      <w:r w:rsidR="002A0A0D" w:rsidRPr="00DD4904">
        <w:rPr>
          <w:sz w:val="22"/>
          <w:szCs w:val="22"/>
          <w:lang w:val="lt-LT"/>
        </w:rPr>
        <w:t xml:space="preserve"> (originalas arba tinkamai patvirtinta kopija) asmeniui pasirašyti pasiūlymą.</w:t>
      </w:r>
      <w:r w:rsidR="002A0A0D">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14368" w14:textId="77777777" w:rsidR="003A5FEF" w:rsidRDefault="003A5FEF">
      <w:r>
        <w:separator/>
      </w:r>
    </w:p>
  </w:endnote>
  <w:endnote w:type="continuationSeparator" w:id="0">
    <w:p w14:paraId="433DD3CE" w14:textId="77777777" w:rsidR="003A5FEF" w:rsidRDefault="003A5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DFE81" w14:textId="77777777" w:rsidR="003A5FEF" w:rsidRDefault="003A5FEF">
      <w:r>
        <w:separator/>
      </w:r>
    </w:p>
  </w:footnote>
  <w:footnote w:type="continuationSeparator" w:id="0">
    <w:p w14:paraId="50222C1B" w14:textId="77777777" w:rsidR="003A5FEF" w:rsidRDefault="003A5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1198D6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8001E"/>
    <w:rsid w:val="00083BB0"/>
    <w:rsid w:val="0008630F"/>
    <w:rsid w:val="00091D83"/>
    <w:rsid w:val="000929BD"/>
    <w:rsid w:val="00093CE0"/>
    <w:rsid w:val="000A1145"/>
    <w:rsid w:val="000A5F52"/>
    <w:rsid w:val="000A60B0"/>
    <w:rsid w:val="000A63FF"/>
    <w:rsid w:val="000A7F15"/>
    <w:rsid w:val="000B1BD4"/>
    <w:rsid w:val="000B33F4"/>
    <w:rsid w:val="000B4583"/>
    <w:rsid w:val="000C4EEB"/>
    <w:rsid w:val="000D0227"/>
    <w:rsid w:val="000D2F9E"/>
    <w:rsid w:val="000D3702"/>
    <w:rsid w:val="000D61C1"/>
    <w:rsid w:val="000D711D"/>
    <w:rsid w:val="000D7E09"/>
    <w:rsid w:val="000E1C75"/>
    <w:rsid w:val="000E41E6"/>
    <w:rsid w:val="000E4515"/>
    <w:rsid w:val="000E618C"/>
    <w:rsid w:val="000E6C38"/>
    <w:rsid w:val="000E74F3"/>
    <w:rsid w:val="000F1C3E"/>
    <w:rsid w:val="000F2022"/>
    <w:rsid w:val="000F323E"/>
    <w:rsid w:val="000F46DE"/>
    <w:rsid w:val="000F74FC"/>
    <w:rsid w:val="0010186A"/>
    <w:rsid w:val="0010469E"/>
    <w:rsid w:val="001048EE"/>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3A05"/>
    <w:rsid w:val="00154D95"/>
    <w:rsid w:val="00160150"/>
    <w:rsid w:val="001609EB"/>
    <w:rsid w:val="00161428"/>
    <w:rsid w:val="001626FB"/>
    <w:rsid w:val="00171111"/>
    <w:rsid w:val="00172A06"/>
    <w:rsid w:val="00177744"/>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20073A"/>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447EF"/>
    <w:rsid w:val="0024630E"/>
    <w:rsid w:val="00247134"/>
    <w:rsid w:val="00251BDB"/>
    <w:rsid w:val="002523D6"/>
    <w:rsid w:val="002546BF"/>
    <w:rsid w:val="002668B0"/>
    <w:rsid w:val="00266B97"/>
    <w:rsid w:val="00270AA4"/>
    <w:rsid w:val="00272869"/>
    <w:rsid w:val="002755E6"/>
    <w:rsid w:val="00276182"/>
    <w:rsid w:val="00281329"/>
    <w:rsid w:val="0028308F"/>
    <w:rsid w:val="00293EF8"/>
    <w:rsid w:val="00295166"/>
    <w:rsid w:val="002A017E"/>
    <w:rsid w:val="002A0A0D"/>
    <w:rsid w:val="002A2AC0"/>
    <w:rsid w:val="002A536C"/>
    <w:rsid w:val="002A5BFA"/>
    <w:rsid w:val="002B0F13"/>
    <w:rsid w:val="002B1971"/>
    <w:rsid w:val="002C330D"/>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37204"/>
    <w:rsid w:val="00340604"/>
    <w:rsid w:val="00342AB9"/>
    <w:rsid w:val="00345F4F"/>
    <w:rsid w:val="00346257"/>
    <w:rsid w:val="003502A4"/>
    <w:rsid w:val="00350494"/>
    <w:rsid w:val="0035565D"/>
    <w:rsid w:val="00355942"/>
    <w:rsid w:val="00357350"/>
    <w:rsid w:val="003578D6"/>
    <w:rsid w:val="0036349C"/>
    <w:rsid w:val="003648D2"/>
    <w:rsid w:val="003665F7"/>
    <w:rsid w:val="003709DF"/>
    <w:rsid w:val="003752DF"/>
    <w:rsid w:val="00376DD4"/>
    <w:rsid w:val="003774C8"/>
    <w:rsid w:val="00382B06"/>
    <w:rsid w:val="00385482"/>
    <w:rsid w:val="00385505"/>
    <w:rsid w:val="003922D1"/>
    <w:rsid w:val="00394794"/>
    <w:rsid w:val="00394CAC"/>
    <w:rsid w:val="00395A52"/>
    <w:rsid w:val="003A5DCB"/>
    <w:rsid w:val="003A5FEF"/>
    <w:rsid w:val="003B59A5"/>
    <w:rsid w:val="003C08D2"/>
    <w:rsid w:val="003C1D2F"/>
    <w:rsid w:val="003C55F2"/>
    <w:rsid w:val="003C5EA9"/>
    <w:rsid w:val="003C7703"/>
    <w:rsid w:val="003D11ED"/>
    <w:rsid w:val="003D132B"/>
    <w:rsid w:val="003E0C0A"/>
    <w:rsid w:val="003E22A0"/>
    <w:rsid w:val="003E3EA6"/>
    <w:rsid w:val="003E78A2"/>
    <w:rsid w:val="003F0638"/>
    <w:rsid w:val="003F6244"/>
    <w:rsid w:val="00405FA6"/>
    <w:rsid w:val="00412FAD"/>
    <w:rsid w:val="0042166E"/>
    <w:rsid w:val="00423FB7"/>
    <w:rsid w:val="00424083"/>
    <w:rsid w:val="00426D03"/>
    <w:rsid w:val="00434E57"/>
    <w:rsid w:val="00434F16"/>
    <w:rsid w:val="00435E2E"/>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746A9"/>
    <w:rsid w:val="0047575F"/>
    <w:rsid w:val="0047578B"/>
    <w:rsid w:val="00475F6E"/>
    <w:rsid w:val="00480F84"/>
    <w:rsid w:val="0048590F"/>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0D80"/>
    <w:rsid w:val="004C2E04"/>
    <w:rsid w:val="004C2F98"/>
    <w:rsid w:val="004C3683"/>
    <w:rsid w:val="004C46AB"/>
    <w:rsid w:val="004C484E"/>
    <w:rsid w:val="004D35E3"/>
    <w:rsid w:val="004D7DD2"/>
    <w:rsid w:val="004E0E3A"/>
    <w:rsid w:val="004E45DB"/>
    <w:rsid w:val="004F28D0"/>
    <w:rsid w:val="004F53C2"/>
    <w:rsid w:val="00500681"/>
    <w:rsid w:val="00501BC9"/>
    <w:rsid w:val="00503BA5"/>
    <w:rsid w:val="00511120"/>
    <w:rsid w:val="00516534"/>
    <w:rsid w:val="00522482"/>
    <w:rsid w:val="0052300B"/>
    <w:rsid w:val="00524975"/>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AE9"/>
    <w:rsid w:val="0058334D"/>
    <w:rsid w:val="00592C16"/>
    <w:rsid w:val="00593508"/>
    <w:rsid w:val="00594A09"/>
    <w:rsid w:val="005A18A0"/>
    <w:rsid w:val="005A6A86"/>
    <w:rsid w:val="005A7904"/>
    <w:rsid w:val="005B005E"/>
    <w:rsid w:val="005B4927"/>
    <w:rsid w:val="005B7770"/>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64C3"/>
    <w:rsid w:val="00661428"/>
    <w:rsid w:val="00662646"/>
    <w:rsid w:val="00666F2E"/>
    <w:rsid w:val="00667939"/>
    <w:rsid w:val="00675755"/>
    <w:rsid w:val="00676111"/>
    <w:rsid w:val="006810F8"/>
    <w:rsid w:val="00684295"/>
    <w:rsid w:val="006922D3"/>
    <w:rsid w:val="00694BAC"/>
    <w:rsid w:val="00694D5C"/>
    <w:rsid w:val="006A1383"/>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06B"/>
    <w:rsid w:val="006E615B"/>
    <w:rsid w:val="006E61DC"/>
    <w:rsid w:val="006F5458"/>
    <w:rsid w:val="006F741E"/>
    <w:rsid w:val="00700419"/>
    <w:rsid w:val="0070186B"/>
    <w:rsid w:val="00712C87"/>
    <w:rsid w:val="007146B3"/>
    <w:rsid w:val="00715D99"/>
    <w:rsid w:val="007174C1"/>
    <w:rsid w:val="007236BF"/>
    <w:rsid w:val="00725AA8"/>
    <w:rsid w:val="00727328"/>
    <w:rsid w:val="00727F91"/>
    <w:rsid w:val="00733F4E"/>
    <w:rsid w:val="0073797F"/>
    <w:rsid w:val="00742EE4"/>
    <w:rsid w:val="0074443D"/>
    <w:rsid w:val="007506E0"/>
    <w:rsid w:val="00750C23"/>
    <w:rsid w:val="0075199B"/>
    <w:rsid w:val="00752BC8"/>
    <w:rsid w:val="00752C5F"/>
    <w:rsid w:val="007559CD"/>
    <w:rsid w:val="007705FA"/>
    <w:rsid w:val="00773AA4"/>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A2683"/>
    <w:rsid w:val="008A4B27"/>
    <w:rsid w:val="008B3D56"/>
    <w:rsid w:val="008B6617"/>
    <w:rsid w:val="008B70DC"/>
    <w:rsid w:val="008B7E3F"/>
    <w:rsid w:val="008C0D9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371FE"/>
    <w:rsid w:val="00940658"/>
    <w:rsid w:val="00941469"/>
    <w:rsid w:val="0094358A"/>
    <w:rsid w:val="00944BFA"/>
    <w:rsid w:val="0094689D"/>
    <w:rsid w:val="0095283A"/>
    <w:rsid w:val="00953BDC"/>
    <w:rsid w:val="009548DD"/>
    <w:rsid w:val="00955B55"/>
    <w:rsid w:val="009563BB"/>
    <w:rsid w:val="00956721"/>
    <w:rsid w:val="009644AF"/>
    <w:rsid w:val="00967F01"/>
    <w:rsid w:val="009729B4"/>
    <w:rsid w:val="009767FF"/>
    <w:rsid w:val="0098581F"/>
    <w:rsid w:val="00992D30"/>
    <w:rsid w:val="00993C41"/>
    <w:rsid w:val="0099631C"/>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52DA"/>
    <w:rsid w:val="009E6301"/>
    <w:rsid w:val="009E7A82"/>
    <w:rsid w:val="009F61F8"/>
    <w:rsid w:val="009F6B73"/>
    <w:rsid w:val="00A01CE5"/>
    <w:rsid w:val="00A176EE"/>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726C"/>
    <w:rsid w:val="00AC69EC"/>
    <w:rsid w:val="00AE167B"/>
    <w:rsid w:val="00AE3CA5"/>
    <w:rsid w:val="00AE6DE0"/>
    <w:rsid w:val="00AF49FD"/>
    <w:rsid w:val="00AF5BC7"/>
    <w:rsid w:val="00B00ADE"/>
    <w:rsid w:val="00B054B4"/>
    <w:rsid w:val="00B12F84"/>
    <w:rsid w:val="00B22023"/>
    <w:rsid w:val="00B2331A"/>
    <w:rsid w:val="00B314EF"/>
    <w:rsid w:val="00B33F3C"/>
    <w:rsid w:val="00B371CB"/>
    <w:rsid w:val="00B41EF8"/>
    <w:rsid w:val="00B45910"/>
    <w:rsid w:val="00B46E99"/>
    <w:rsid w:val="00B50F6B"/>
    <w:rsid w:val="00B51BBE"/>
    <w:rsid w:val="00B55E68"/>
    <w:rsid w:val="00B5794A"/>
    <w:rsid w:val="00B60D42"/>
    <w:rsid w:val="00B60DBA"/>
    <w:rsid w:val="00B70380"/>
    <w:rsid w:val="00B7692D"/>
    <w:rsid w:val="00B801FF"/>
    <w:rsid w:val="00B80F8C"/>
    <w:rsid w:val="00B81E9A"/>
    <w:rsid w:val="00B91297"/>
    <w:rsid w:val="00B925D5"/>
    <w:rsid w:val="00B9447C"/>
    <w:rsid w:val="00B960EB"/>
    <w:rsid w:val="00BA04B8"/>
    <w:rsid w:val="00BA1DBD"/>
    <w:rsid w:val="00BA38F6"/>
    <w:rsid w:val="00BA3D55"/>
    <w:rsid w:val="00BA74C9"/>
    <w:rsid w:val="00BA7B9D"/>
    <w:rsid w:val="00BB23D5"/>
    <w:rsid w:val="00BB247C"/>
    <w:rsid w:val="00BB3551"/>
    <w:rsid w:val="00BB3E60"/>
    <w:rsid w:val="00BB6A91"/>
    <w:rsid w:val="00BC2292"/>
    <w:rsid w:val="00BC3AFF"/>
    <w:rsid w:val="00BC40B7"/>
    <w:rsid w:val="00BD0B3D"/>
    <w:rsid w:val="00BD3067"/>
    <w:rsid w:val="00BD3C5E"/>
    <w:rsid w:val="00BD4B8A"/>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58E8"/>
    <w:rsid w:val="00C5679A"/>
    <w:rsid w:val="00C6050C"/>
    <w:rsid w:val="00C636CC"/>
    <w:rsid w:val="00C641A7"/>
    <w:rsid w:val="00C64A5C"/>
    <w:rsid w:val="00C657CB"/>
    <w:rsid w:val="00C67106"/>
    <w:rsid w:val="00C760D1"/>
    <w:rsid w:val="00C84CC8"/>
    <w:rsid w:val="00C937B0"/>
    <w:rsid w:val="00C9498A"/>
    <w:rsid w:val="00C94BBB"/>
    <w:rsid w:val="00C956BA"/>
    <w:rsid w:val="00CA1A7B"/>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64669"/>
    <w:rsid w:val="00D6634D"/>
    <w:rsid w:val="00D7177F"/>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5839"/>
    <w:rsid w:val="00E41317"/>
    <w:rsid w:val="00E43160"/>
    <w:rsid w:val="00E53685"/>
    <w:rsid w:val="00E543A3"/>
    <w:rsid w:val="00E57B3A"/>
    <w:rsid w:val="00E6026B"/>
    <w:rsid w:val="00E613F1"/>
    <w:rsid w:val="00E6290D"/>
    <w:rsid w:val="00E70592"/>
    <w:rsid w:val="00E7142F"/>
    <w:rsid w:val="00E752CA"/>
    <w:rsid w:val="00E768E2"/>
    <w:rsid w:val="00E816EA"/>
    <w:rsid w:val="00E81F9A"/>
    <w:rsid w:val="00E87DAD"/>
    <w:rsid w:val="00E919E3"/>
    <w:rsid w:val="00E92AC9"/>
    <w:rsid w:val="00E95EE4"/>
    <w:rsid w:val="00E961F5"/>
    <w:rsid w:val="00EA108D"/>
    <w:rsid w:val="00EA4308"/>
    <w:rsid w:val="00EA4E2B"/>
    <w:rsid w:val="00EA5592"/>
    <w:rsid w:val="00EA57DF"/>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0D03"/>
    <w:rsid w:val="00EF27F2"/>
    <w:rsid w:val="00EF4F56"/>
    <w:rsid w:val="00EF527B"/>
    <w:rsid w:val="00EF7013"/>
    <w:rsid w:val="00F00A34"/>
    <w:rsid w:val="00F025E6"/>
    <w:rsid w:val="00F05598"/>
    <w:rsid w:val="00F11F4C"/>
    <w:rsid w:val="00F1422F"/>
    <w:rsid w:val="00F15495"/>
    <w:rsid w:val="00F23373"/>
    <w:rsid w:val="00F23D72"/>
    <w:rsid w:val="00F24BE4"/>
    <w:rsid w:val="00F27699"/>
    <w:rsid w:val="00F301F0"/>
    <w:rsid w:val="00F303A6"/>
    <w:rsid w:val="00F324B9"/>
    <w:rsid w:val="00F3419E"/>
    <w:rsid w:val="00F42958"/>
    <w:rsid w:val="00F43229"/>
    <w:rsid w:val="00F43FF1"/>
    <w:rsid w:val="00F50662"/>
    <w:rsid w:val="00F51A8F"/>
    <w:rsid w:val="00F601C8"/>
    <w:rsid w:val="00F611FF"/>
    <w:rsid w:val="00F63BF6"/>
    <w:rsid w:val="00F63F6A"/>
    <w:rsid w:val="00F6504A"/>
    <w:rsid w:val="00F67EAA"/>
    <w:rsid w:val="00F7047A"/>
    <w:rsid w:val="00F76F67"/>
    <w:rsid w:val="00F811A1"/>
    <w:rsid w:val="00F95DC0"/>
    <w:rsid w:val="00FA091E"/>
    <w:rsid w:val="00FA1D77"/>
    <w:rsid w:val="00FA4349"/>
    <w:rsid w:val="00FA4C5F"/>
    <w:rsid w:val="00FA64D9"/>
    <w:rsid w:val="00FB1752"/>
    <w:rsid w:val="00FB1DBD"/>
    <w:rsid w:val="00FB64A8"/>
    <w:rsid w:val="00FB76FF"/>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03507898">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4768</Words>
  <Characters>2719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2025-11-11T11:17:00Z</dcterms:created>
  <dcterms:modified xsi:type="dcterms:W3CDTF">2025-11-11T11:17:00Z</dcterms:modified>
</cp:coreProperties>
</file>